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9"/>
        <w:gridCol w:w="4640"/>
      </w:tblGrid>
      <w:tr w:rsidR="00875056" w:rsidRPr="00875056" w:rsidTr="00B43D98">
        <w:tc>
          <w:tcPr>
            <w:tcW w:w="4999" w:type="dxa"/>
          </w:tcPr>
          <w:p w:rsidR="00875056" w:rsidRPr="00875056" w:rsidRDefault="00875056" w:rsidP="00875056">
            <w:pPr>
              <w:rPr>
                <w:rFonts w:ascii="Times New Roman" w:hAnsi="Times New Roman" w:cs="Times New Roman"/>
              </w:rPr>
            </w:pPr>
            <w:r w:rsidRPr="0087505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759585" cy="1906270"/>
                  <wp:effectExtent l="19050" t="0" r="0" b="0"/>
                  <wp:docPr id="1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0" w:type="dxa"/>
          </w:tcPr>
          <w:p w:rsidR="00875056" w:rsidRPr="00875056" w:rsidRDefault="00875056" w:rsidP="008750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0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875056" w:rsidRPr="00875056" w:rsidTr="00B43D9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056" w:rsidRPr="00875056" w:rsidRDefault="00875056" w:rsidP="0087505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056" w:rsidRPr="00875056" w:rsidRDefault="00875056" w:rsidP="0087505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056" w:rsidRPr="00875056" w:rsidRDefault="00875056" w:rsidP="0087505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056" w:rsidRPr="00875056" w:rsidRDefault="00875056" w:rsidP="0087505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875056" w:rsidRPr="00875056" w:rsidRDefault="00875056" w:rsidP="0087505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875056" w:rsidRPr="00875056" w:rsidRDefault="00875056" w:rsidP="008750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056">
        <w:rPr>
          <w:rFonts w:ascii="Times New Roman" w:hAnsi="Times New Roman" w:cs="Times New Roman"/>
          <w:b/>
          <w:sz w:val="28"/>
          <w:szCs w:val="28"/>
        </w:rPr>
        <w:t>2</w:t>
      </w:r>
      <w:r w:rsidR="005356E7">
        <w:rPr>
          <w:rFonts w:ascii="Times New Roman" w:hAnsi="Times New Roman" w:cs="Times New Roman"/>
          <w:b/>
          <w:sz w:val="28"/>
          <w:szCs w:val="28"/>
        </w:rPr>
        <w:t>3</w:t>
      </w:r>
      <w:r w:rsidRPr="008750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6E7">
        <w:rPr>
          <w:rFonts w:ascii="Times New Roman" w:hAnsi="Times New Roman" w:cs="Times New Roman"/>
          <w:b/>
          <w:sz w:val="28"/>
          <w:szCs w:val="28"/>
        </w:rPr>
        <w:t>нояб</w:t>
      </w:r>
      <w:r w:rsidRPr="00875056">
        <w:rPr>
          <w:rFonts w:ascii="Times New Roman" w:hAnsi="Times New Roman" w:cs="Times New Roman"/>
          <w:b/>
          <w:sz w:val="28"/>
          <w:szCs w:val="28"/>
        </w:rPr>
        <w:t>ря 2015</w:t>
      </w:r>
    </w:p>
    <w:p w:rsidR="00875056" w:rsidRPr="00875056" w:rsidRDefault="00875056" w:rsidP="008750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5056" w:rsidRPr="00875056" w:rsidRDefault="00875056" w:rsidP="008750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Ключи к </w:t>
      </w:r>
      <w:r w:rsidRPr="00875056">
        <w:rPr>
          <w:rFonts w:ascii="Times New Roman" w:hAnsi="Times New Roman" w:cs="Times New Roman"/>
          <w:b/>
          <w:bCs/>
          <w:sz w:val="28"/>
          <w:szCs w:val="28"/>
        </w:rPr>
        <w:t>задани</w:t>
      </w:r>
      <w:r>
        <w:rPr>
          <w:rFonts w:ascii="Times New Roman" w:hAnsi="Times New Roman" w:cs="Times New Roman"/>
          <w:b/>
          <w:bCs/>
          <w:sz w:val="28"/>
          <w:szCs w:val="28"/>
        </w:rPr>
        <w:t>ям</w:t>
      </w:r>
      <w:r w:rsidRPr="00875056">
        <w:rPr>
          <w:rFonts w:ascii="Times New Roman" w:hAnsi="Times New Roman" w:cs="Times New Roman"/>
          <w:b/>
          <w:bCs/>
          <w:sz w:val="28"/>
          <w:szCs w:val="28"/>
        </w:rPr>
        <w:t xml:space="preserve"> для муниципального этапа олимпиады</w:t>
      </w:r>
      <w:r w:rsidRPr="00875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056" w:rsidRPr="00875056" w:rsidRDefault="00875056" w:rsidP="00875056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по</w:t>
      </w:r>
      <w:r w:rsidRPr="00875056">
        <w:rPr>
          <w:rFonts w:ascii="Times New Roman" w:hAnsi="Times New Roman" w:cs="Times New Roman"/>
        </w:rPr>
        <w:t xml:space="preserve"> </w:t>
      </w:r>
      <w:r w:rsidRPr="00875056">
        <w:rPr>
          <w:rFonts w:ascii="Times New Roman" w:hAnsi="Times New Roman" w:cs="Times New Roman"/>
          <w:b/>
          <w:smallCaps/>
          <w:sz w:val="28"/>
          <w:szCs w:val="28"/>
        </w:rPr>
        <w:t>ЭКОНОМИКЕ</w:t>
      </w:r>
    </w:p>
    <w:p w:rsidR="00875056" w:rsidRPr="00875056" w:rsidRDefault="00875056" w:rsidP="0087505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875056" w:rsidRPr="00875056" w:rsidRDefault="00875056" w:rsidP="00875056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875056">
        <w:rPr>
          <w:rFonts w:ascii="Times New Roman" w:hAnsi="Times New Roman" w:cs="Times New Roman"/>
          <w:b/>
          <w:smallCaps/>
          <w:sz w:val="28"/>
          <w:szCs w:val="28"/>
        </w:rPr>
        <w:t>Муниципальный этап</w:t>
      </w:r>
    </w:p>
    <w:p w:rsidR="00875056" w:rsidRPr="00875056" w:rsidRDefault="00875056" w:rsidP="00875056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875056">
        <w:rPr>
          <w:rFonts w:ascii="Times New Roman" w:hAnsi="Times New Roman" w:cs="Times New Roman"/>
          <w:b/>
          <w:smallCaps/>
          <w:sz w:val="28"/>
          <w:szCs w:val="28"/>
        </w:rPr>
        <w:t>Всероссийской олимпиады школьников</w:t>
      </w:r>
    </w:p>
    <w:p w:rsidR="00875056" w:rsidRPr="00875056" w:rsidRDefault="00875056" w:rsidP="00875056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875056">
        <w:rPr>
          <w:rFonts w:ascii="Times New Roman" w:hAnsi="Times New Roman" w:cs="Times New Roman"/>
          <w:b/>
          <w:smallCaps/>
          <w:sz w:val="28"/>
          <w:szCs w:val="28"/>
        </w:rPr>
        <w:t>по ЭКОНОМИКЕ</w:t>
      </w:r>
    </w:p>
    <w:p w:rsidR="00875056" w:rsidRPr="00875056" w:rsidRDefault="00875056" w:rsidP="00875056">
      <w:pPr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875056">
        <w:rPr>
          <w:rFonts w:ascii="Times New Roman" w:hAnsi="Times New Roman" w:cs="Times New Roman"/>
          <w:b/>
          <w:smallCaps/>
          <w:sz w:val="28"/>
          <w:szCs w:val="28"/>
        </w:rPr>
        <w:t>2015/2016 учебного года</w:t>
      </w:r>
    </w:p>
    <w:p w:rsidR="00875056" w:rsidRPr="00875056" w:rsidRDefault="00875056" w:rsidP="00875056">
      <w:pPr>
        <w:rPr>
          <w:rFonts w:ascii="Times New Roman" w:hAnsi="Times New Roman" w:cs="Times New Roman"/>
          <w:b/>
          <w:smallCaps/>
          <w:sz w:val="28"/>
          <w:szCs w:val="28"/>
        </w:rPr>
      </w:pPr>
    </w:p>
    <w:p w:rsidR="00875056" w:rsidRPr="00875056" w:rsidRDefault="00875056" w:rsidP="008750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056">
        <w:rPr>
          <w:rFonts w:ascii="Times New Roman" w:hAnsi="Times New Roman" w:cs="Times New Roman"/>
          <w:b/>
          <w:sz w:val="28"/>
          <w:szCs w:val="28"/>
        </w:rPr>
        <w:t>Комплект заданий для обучающихся 10 классов</w:t>
      </w:r>
    </w:p>
    <w:p w:rsidR="00875056" w:rsidRPr="00875056" w:rsidRDefault="00875056" w:rsidP="008750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875056" w:rsidRPr="00875056" w:rsidRDefault="00875056" w:rsidP="008750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rPr>
          <w:rFonts w:ascii="Times New Roman" w:hAnsi="Times New Roman" w:cs="Times New Roman"/>
        </w:rPr>
      </w:pP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505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Тест № 1.</w:t>
      </w:r>
      <w:r w:rsidRPr="008750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5056">
        <w:rPr>
          <w:rFonts w:ascii="Times New Roman" w:hAnsi="Times New Roman" w:cs="Times New Roman"/>
          <w:b/>
          <w:color w:val="000000"/>
          <w:sz w:val="28"/>
          <w:szCs w:val="28"/>
        </w:rPr>
        <w:t>Выберите единственный верный ответ</w:t>
      </w:r>
      <w:r w:rsidRPr="008750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5056">
        <w:rPr>
          <w:rFonts w:ascii="Times New Roman" w:hAnsi="Times New Roman" w:cs="Times New Roman"/>
          <w:color w:val="000000"/>
          <w:sz w:val="28"/>
          <w:szCs w:val="28"/>
        </w:rPr>
        <w:t xml:space="preserve">(1 балл за верный ответ и 0 баллов при неверном ответе) </w:t>
      </w:r>
    </w:p>
    <w:p w:rsidR="00875056" w:rsidRPr="00875056" w:rsidRDefault="00875056" w:rsidP="009F3DF1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5056">
        <w:rPr>
          <w:rFonts w:ascii="Times New Roman" w:hAnsi="Times New Roman" w:cs="Times New Roman"/>
          <w:color w:val="000000"/>
          <w:sz w:val="28"/>
          <w:szCs w:val="28"/>
        </w:rPr>
        <w:t>Предложение денег в экономике полностью определяется темпом роста реального ВВП.</w:t>
      </w:r>
    </w:p>
    <w:p w:rsidR="00875056" w:rsidRPr="00875056" w:rsidRDefault="00875056" w:rsidP="009F3DF1">
      <w:p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75056">
        <w:rPr>
          <w:rFonts w:ascii="Times New Roman" w:hAnsi="Times New Roman" w:cs="Times New Roman"/>
          <w:color w:val="000000"/>
          <w:sz w:val="28"/>
          <w:szCs w:val="28"/>
        </w:rPr>
        <w:t xml:space="preserve">1) Верно                                       2) </w:t>
      </w:r>
      <w:r w:rsidRPr="00875056">
        <w:rPr>
          <w:rFonts w:ascii="Times New Roman" w:hAnsi="Times New Roman" w:cs="Times New Roman"/>
          <w:color w:val="000000"/>
          <w:sz w:val="28"/>
          <w:szCs w:val="28"/>
          <w:u w:val="single"/>
        </w:rPr>
        <w:t>Неверно</w:t>
      </w:r>
    </w:p>
    <w:p w:rsidR="00875056" w:rsidRPr="00875056" w:rsidRDefault="00875056" w:rsidP="009F3DF1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05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стране</w:t>
      </w:r>
      <w:proofErr w:type="gramStart"/>
      <w:r w:rsidRPr="00875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875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издержки производства по всем товарам оказываются ниже, чем в стране В, то торговля между этими странами невозможна.</w:t>
      </w:r>
    </w:p>
    <w:p w:rsidR="00875056" w:rsidRPr="00875056" w:rsidRDefault="00875056" w:rsidP="009F3DF1">
      <w:p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75056">
        <w:rPr>
          <w:rFonts w:ascii="Times New Roman" w:hAnsi="Times New Roman" w:cs="Times New Roman"/>
          <w:color w:val="000000"/>
          <w:sz w:val="28"/>
          <w:szCs w:val="28"/>
        </w:rPr>
        <w:t xml:space="preserve">1) Верно             </w:t>
      </w:r>
      <w:bookmarkStart w:id="0" w:name="_GoBack"/>
      <w:bookmarkEnd w:id="0"/>
      <w:r w:rsidRPr="0087505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Pr="00875056">
        <w:rPr>
          <w:rFonts w:ascii="Times New Roman" w:hAnsi="Times New Roman" w:cs="Times New Roman"/>
          <w:color w:val="000000"/>
          <w:sz w:val="28"/>
          <w:szCs w:val="28"/>
          <w:u w:val="single"/>
        </w:rPr>
        <w:t>2) Неверно</w:t>
      </w:r>
    </w:p>
    <w:p w:rsidR="00875056" w:rsidRPr="00875056" w:rsidRDefault="00875056" w:rsidP="009F3DF1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Ожидаемая и неожиданная инфляция оказывают одинаковое воздействие на динамику доходов.</w:t>
      </w:r>
    </w:p>
    <w:p w:rsidR="00875056" w:rsidRPr="00875056" w:rsidRDefault="00875056" w:rsidP="009F3DF1">
      <w:p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75056">
        <w:rPr>
          <w:rFonts w:ascii="Times New Roman" w:hAnsi="Times New Roman" w:cs="Times New Roman"/>
          <w:color w:val="000000"/>
          <w:sz w:val="28"/>
          <w:szCs w:val="28"/>
        </w:rPr>
        <w:t xml:space="preserve">1) Верно                                     2) </w:t>
      </w:r>
      <w:r w:rsidRPr="00875056">
        <w:rPr>
          <w:rFonts w:ascii="Times New Roman" w:hAnsi="Times New Roman" w:cs="Times New Roman"/>
          <w:color w:val="000000"/>
          <w:sz w:val="28"/>
          <w:szCs w:val="28"/>
          <w:u w:val="single"/>
        </w:rPr>
        <w:t>Неверно</w:t>
      </w:r>
    </w:p>
    <w:p w:rsidR="00875056" w:rsidRPr="00875056" w:rsidRDefault="00875056" w:rsidP="009F3DF1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05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Кривая спроса на авиабилеты показывает количество билетов, которое готова продать авиакомпания по каждой цене.</w:t>
      </w:r>
    </w:p>
    <w:p w:rsidR="00875056" w:rsidRPr="00875056" w:rsidRDefault="00875056" w:rsidP="009F3DF1">
      <w:p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75056">
        <w:rPr>
          <w:rFonts w:ascii="Times New Roman" w:hAnsi="Times New Roman" w:cs="Times New Roman"/>
          <w:color w:val="000000"/>
          <w:sz w:val="28"/>
          <w:szCs w:val="28"/>
        </w:rPr>
        <w:t xml:space="preserve">1) Верно                                     2) </w:t>
      </w:r>
      <w:r w:rsidRPr="00875056">
        <w:rPr>
          <w:rFonts w:ascii="Times New Roman" w:hAnsi="Times New Roman" w:cs="Times New Roman"/>
          <w:color w:val="000000"/>
          <w:sz w:val="28"/>
          <w:szCs w:val="28"/>
          <w:u w:val="single"/>
        </w:rPr>
        <w:t>Неверно</w:t>
      </w:r>
    </w:p>
    <w:p w:rsidR="00875056" w:rsidRPr="00875056" w:rsidRDefault="00875056" w:rsidP="009F3DF1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С ростом объема производства монополии обязательно вырастет ее прибыль.</w:t>
      </w:r>
    </w:p>
    <w:p w:rsidR="00875056" w:rsidRPr="00875056" w:rsidRDefault="00875056" w:rsidP="009F3DF1">
      <w:p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75056">
        <w:rPr>
          <w:rFonts w:ascii="Times New Roman" w:hAnsi="Times New Roman" w:cs="Times New Roman"/>
          <w:color w:val="000000"/>
          <w:sz w:val="28"/>
          <w:szCs w:val="28"/>
        </w:rPr>
        <w:t xml:space="preserve">1) Верно                                    2) </w:t>
      </w:r>
      <w:r w:rsidRPr="00875056">
        <w:rPr>
          <w:rFonts w:ascii="Times New Roman" w:hAnsi="Times New Roman" w:cs="Times New Roman"/>
          <w:color w:val="000000"/>
          <w:sz w:val="28"/>
          <w:szCs w:val="28"/>
          <w:u w:val="single"/>
        </w:rPr>
        <w:t>Неверно</w:t>
      </w:r>
    </w:p>
    <w:p w:rsidR="00875056" w:rsidRPr="00875056" w:rsidRDefault="00875056" w:rsidP="009F3DF1">
      <w:p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5056">
        <w:rPr>
          <w:rFonts w:ascii="Times New Roman" w:hAnsi="Times New Roman" w:cs="Times New Roman"/>
          <w:b/>
          <w:color w:val="000000"/>
          <w:sz w:val="28"/>
          <w:szCs w:val="28"/>
        </w:rPr>
        <w:t>Тест № 2.</w:t>
      </w:r>
      <w:r w:rsidRPr="008750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5056">
        <w:rPr>
          <w:rFonts w:ascii="Times New Roman" w:hAnsi="Times New Roman" w:cs="Times New Roman"/>
          <w:b/>
          <w:color w:val="000000"/>
          <w:sz w:val="28"/>
          <w:szCs w:val="28"/>
        </w:rPr>
        <w:t>Выберите единственный верный ответ</w:t>
      </w:r>
      <w:r w:rsidRPr="008750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5056">
        <w:rPr>
          <w:rFonts w:ascii="Times New Roman" w:hAnsi="Times New Roman" w:cs="Times New Roman"/>
          <w:color w:val="000000"/>
          <w:sz w:val="28"/>
          <w:szCs w:val="28"/>
        </w:rPr>
        <w:t>(2 балла за верный ответ и 0 баллов при неверном ответе)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75056" w:rsidRPr="00875056" w:rsidRDefault="00875056" w:rsidP="00C901DC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Если государство установит на рынке цену, величина которой ниже равновесной цены, то:</w:t>
      </w:r>
    </w:p>
    <w:p w:rsidR="00875056" w:rsidRPr="00875056" w:rsidRDefault="00875056" w:rsidP="00875056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а) Выигрыш покупателей, как </w:t>
      </w:r>
      <w:proofErr w:type="gramStart"/>
      <w:r w:rsidRPr="00875056">
        <w:rPr>
          <w:rFonts w:ascii="Times New Roman" w:hAnsi="Times New Roman" w:cs="Times New Roman"/>
          <w:sz w:val="28"/>
          <w:szCs w:val="28"/>
        </w:rPr>
        <w:t>правило</w:t>
      </w:r>
      <w:proofErr w:type="gramEnd"/>
      <w:r w:rsidRPr="00875056">
        <w:rPr>
          <w:rFonts w:ascii="Times New Roman" w:hAnsi="Times New Roman" w:cs="Times New Roman"/>
          <w:sz w:val="28"/>
          <w:szCs w:val="28"/>
        </w:rPr>
        <w:t xml:space="preserve"> больше, чем потери продавцов;</w:t>
      </w:r>
    </w:p>
    <w:p w:rsidR="00875056" w:rsidRPr="00875056" w:rsidRDefault="00875056" w:rsidP="00875056">
      <w:pPr>
        <w:tabs>
          <w:tab w:val="left" w:pos="567"/>
        </w:tabs>
        <w:spacing w:after="0"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б) Продавая прежнее количество, продавцы не понесут потерь;</w:t>
      </w:r>
    </w:p>
    <w:p w:rsidR="00875056" w:rsidRPr="00875056" w:rsidRDefault="00875056" w:rsidP="00875056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в) Прибыли производителей обязательно возрастут;</w:t>
      </w:r>
    </w:p>
    <w:p w:rsidR="00875056" w:rsidRPr="00875056" w:rsidRDefault="00875056" w:rsidP="00875056">
      <w:pPr>
        <w:tabs>
          <w:tab w:val="num" w:pos="240"/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5056">
        <w:rPr>
          <w:rFonts w:ascii="Times New Roman" w:hAnsi="Times New Roman" w:cs="Times New Roman"/>
          <w:sz w:val="28"/>
          <w:szCs w:val="28"/>
          <w:u w:val="single"/>
        </w:rPr>
        <w:t>г) Благосостояние потребителей может снизиться.</w:t>
      </w:r>
    </w:p>
    <w:p w:rsidR="00875056" w:rsidRPr="00875056" w:rsidRDefault="00875056" w:rsidP="00875056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75056" w:rsidRPr="00875056" w:rsidRDefault="00875056" w:rsidP="00C901DC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В одной стране правительство решило провести денежную реформу, результатом которой должно стать уменьшение количества наличных денег в обращении в десять раз. При этом перед началом реформы 5% наличной денежной массы составляют монеты, которые не подлежат обмену. Предполагается, что после реформы монеты обращаются как прежде и сохраняют свою покупательную способность. Какой должна быть пропорция обмена для банкнот (бумажных денег)?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875056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а) 19:1;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75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20:1;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75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25:1;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75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15:1.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8. </w:t>
      </w:r>
      <w:r w:rsidRPr="00875056">
        <w:rPr>
          <w:rFonts w:ascii="Times New Roman" w:hAnsi="Times New Roman" w:cs="Times New Roman"/>
          <w:sz w:val="28"/>
          <w:szCs w:val="28"/>
        </w:rPr>
        <w:t>Рыночное ограничение деятельности конкурентной фирмы заключается в том, что: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а) выручка должна превышать расходы;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б) </w:t>
      </w:r>
      <w:r w:rsidRPr="00875056">
        <w:rPr>
          <w:rFonts w:ascii="Times New Roman" w:hAnsi="Times New Roman" w:cs="Times New Roman"/>
          <w:sz w:val="28"/>
          <w:szCs w:val="28"/>
          <w:u w:val="single"/>
        </w:rPr>
        <w:t>рынок диктует определенный уровень цен;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в) фирма не имеет полной информации о рыночной конъюнктуре;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г) выручка должна быть не ниже расходов.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9. </w:t>
      </w:r>
      <w:r w:rsidRPr="00875056">
        <w:rPr>
          <w:rFonts w:ascii="Times New Roman" w:hAnsi="Times New Roman" w:cs="Times New Roman"/>
          <w:sz w:val="28"/>
          <w:szCs w:val="28"/>
        </w:rPr>
        <w:t>Если номинальная процентная ставка составляет 10 %, а темп инфляции определен в 4 % в год, то реальная процентная ставка составит: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а) 14 %;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75056">
        <w:rPr>
          <w:rFonts w:ascii="Times New Roman" w:hAnsi="Times New Roman" w:cs="Times New Roman"/>
          <w:sz w:val="28"/>
          <w:szCs w:val="28"/>
          <w:u w:val="single"/>
        </w:rPr>
        <w:t>б) 6%;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в) 2.5%;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г) -6%;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7505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75056">
        <w:rPr>
          <w:rFonts w:ascii="Times New Roman" w:hAnsi="Times New Roman" w:cs="Times New Roman"/>
          <w:sz w:val="28"/>
          <w:szCs w:val="28"/>
        </w:rPr>
        <w:t>) 4%.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7"/>
          <w:szCs w:val="27"/>
        </w:rPr>
      </w:pP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10. </w:t>
      </w:r>
      <w:r w:rsidRPr="00875056">
        <w:rPr>
          <w:rFonts w:ascii="TimesNewRomanPSMT" w:hAnsi="TimesNewRomanPSMT" w:cs="TimesNewRomanPSMT"/>
          <w:sz w:val="28"/>
          <w:szCs w:val="28"/>
        </w:rPr>
        <w:t>Если фирма увеличивает затраты на ресурсы на 10 %, а объем производства возрастает на 15 %, то в этом случае: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875056">
        <w:rPr>
          <w:rFonts w:ascii="TimesNewRomanPSMT" w:hAnsi="TimesNewRomanPSMT" w:cs="TimesNewRomanPSMT"/>
          <w:sz w:val="28"/>
          <w:szCs w:val="28"/>
        </w:rPr>
        <w:t>а) наблюдается отрицательный эффект масштаба;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  <w:u w:val="single"/>
        </w:rPr>
      </w:pPr>
      <w:r w:rsidRPr="00875056">
        <w:rPr>
          <w:rFonts w:ascii="TimesNewRomanPSMT" w:hAnsi="TimesNewRomanPSMT" w:cs="TimesNewRomanPSMT"/>
          <w:sz w:val="28"/>
          <w:szCs w:val="28"/>
          <w:u w:val="single"/>
        </w:rPr>
        <w:t>б) наблюдается положительный эффект масштаба;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875056">
        <w:rPr>
          <w:rFonts w:ascii="TimesNewRomanPSMT" w:hAnsi="TimesNewRomanPSMT" w:cs="TimesNewRomanPSMT"/>
          <w:sz w:val="28"/>
          <w:szCs w:val="28"/>
        </w:rPr>
        <w:t>в) действует закон убывающей производительности;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rPr>
          <w:rFonts w:ascii="TimesNewRomanPSMT" w:hAnsi="TimesNewRomanPSMT" w:cs="TimesNewRomanPSMT"/>
          <w:sz w:val="28"/>
          <w:szCs w:val="28"/>
        </w:rPr>
      </w:pPr>
      <w:r w:rsidRPr="00875056">
        <w:rPr>
          <w:rFonts w:ascii="TimesNewRomanPSMT" w:hAnsi="TimesNewRomanPSMT" w:cs="TimesNewRomanPSMT"/>
          <w:sz w:val="28"/>
          <w:szCs w:val="28"/>
        </w:rPr>
        <w:t>г) фирма получает максимальную прибыль.</w:t>
      </w:r>
    </w:p>
    <w:p w:rsidR="00875056" w:rsidRPr="00875056" w:rsidRDefault="00875056" w:rsidP="00875056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750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Тест № 3. Выберите все верные ответы: 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5056">
        <w:rPr>
          <w:rFonts w:ascii="Times New Roman" w:hAnsi="Times New Roman" w:cs="Times New Roman"/>
          <w:color w:val="000000"/>
          <w:sz w:val="28"/>
          <w:szCs w:val="28"/>
        </w:rPr>
        <w:t xml:space="preserve">(3 балла за вопрос, если в точности указаны все верные варианты (и не отмечено ничего лишнего), 0 баллов в противном случае) </w:t>
      </w:r>
    </w:p>
    <w:p w:rsidR="00875056" w:rsidRPr="00875056" w:rsidRDefault="00875056" w:rsidP="00C901DC">
      <w:pPr>
        <w:tabs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75056" w:rsidRPr="00875056" w:rsidRDefault="00875056" w:rsidP="009F3DF1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11. </w:t>
      </w:r>
      <w:r w:rsidRPr="00875056">
        <w:rPr>
          <w:rFonts w:ascii="TimesNewRomanPSMT" w:hAnsi="TimesNewRomanPSMT" w:cs="TimesNewRomanPSMT"/>
          <w:sz w:val="28"/>
          <w:szCs w:val="28"/>
        </w:rPr>
        <w:t>Выделите из перечисленных характерных черт достоинства частнопредпринимательской фирмы:</w:t>
      </w:r>
    </w:p>
    <w:p w:rsidR="00875056" w:rsidRPr="00875056" w:rsidRDefault="00C901DC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а</w:t>
      </w:r>
      <w:r w:rsidR="00875056" w:rsidRPr="00875056">
        <w:rPr>
          <w:rFonts w:ascii="TimesNewRomanPSMT" w:hAnsi="TimesNewRomanPSMT" w:cs="TimesNewRomanPSMT"/>
          <w:sz w:val="28"/>
          <w:szCs w:val="28"/>
        </w:rPr>
        <w:t xml:space="preserve">) </w:t>
      </w:r>
      <w:r w:rsidR="00875056" w:rsidRPr="00875056">
        <w:rPr>
          <w:rFonts w:ascii="TimesNewRomanPSMT" w:hAnsi="TimesNewRomanPSMT" w:cs="TimesNewRomanPSMT"/>
          <w:sz w:val="28"/>
          <w:szCs w:val="28"/>
          <w:u w:val="single"/>
        </w:rPr>
        <w:t>простота организации</w:t>
      </w:r>
      <w:r w:rsidR="00875056" w:rsidRPr="00875056">
        <w:rPr>
          <w:rFonts w:ascii="TimesNewRomanPSMT" w:hAnsi="TimesNewRomanPSMT" w:cs="TimesNewRomanPSMT"/>
          <w:sz w:val="28"/>
          <w:szCs w:val="28"/>
        </w:rPr>
        <w:t xml:space="preserve"> (учреждения, управления);</w:t>
      </w:r>
    </w:p>
    <w:p w:rsidR="00875056" w:rsidRPr="00875056" w:rsidRDefault="00C901DC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б</w:t>
      </w:r>
      <w:r w:rsidR="00875056" w:rsidRPr="00875056">
        <w:rPr>
          <w:rFonts w:ascii="TimesNewRomanPSMT" w:hAnsi="TimesNewRomanPSMT" w:cs="TimesNewRomanPSMT"/>
          <w:sz w:val="28"/>
          <w:szCs w:val="28"/>
        </w:rPr>
        <w:t>) ограниченность финансовых и материальных ресурсов;</w:t>
      </w:r>
    </w:p>
    <w:p w:rsidR="00875056" w:rsidRPr="00875056" w:rsidRDefault="00C901DC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</w:t>
      </w:r>
      <w:r w:rsidR="00875056" w:rsidRPr="00875056">
        <w:rPr>
          <w:rFonts w:ascii="TimesNewRomanPSMT" w:hAnsi="TimesNewRomanPSMT" w:cs="TimesNewRomanPSMT"/>
          <w:sz w:val="28"/>
          <w:szCs w:val="28"/>
        </w:rPr>
        <w:t xml:space="preserve">) </w:t>
      </w:r>
      <w:r w:rsidR="00875056" w:rsidRPr="00875056">
        <w:rPr>
          <w:rFonts w:ascii="TimesNewRomanPSMT" w:hAnsi="TimesNewRomanPSMT" w:cs="TimesNewRomanPSMT"/>
          <w:sz w:val="28"/>
          <w:szCs w:val="28"/>
          <w:u w:val="single"/>
        </w:rPr>
        <w:t>экономический стимул</w:t>
      </w:r>
      <w:r w:rsidR="00875056" w:rsidRPr="00875056">
        <w:rPr>
          <w:rFonts w:ascii="TimesNewRomanPSMT" w:hAnsi="TimesNewRomanPSMT" w:cs="TimesNewRomanPSMT"/>
          <w:sz w:val="28"/>
          <w:szCs w:val="28"/>
        </w:rPr>
        <w:t xml:space="preserve"> (получение прибыли);</w:t>
      </w:r>
    </w:p>
    <w:p w:rsidR="00875056" w:rsidRPr="00875056" w:rsidRDefault="00C901DC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г</w:t>
      </w:r>
      <w:r w:rsidR="00875056" w:rsidRPr="00875056">
        <w:rPr>
          <w:rFonts w:ascii="TimesNewRomanPSMT" w:hAnsi="TimesNewRomanPSMT" w:cs="TimesNewRomanPSMT"/>
          <w:sz w:val="28"/>
          <w:szCs w:val="28"/>
        </w:rPr>
        <w:t>) существование неограниченной ответственности;</w:t>
      </w:r>
    </w:p>
    <w:p w:rsidR="00875056" w:rsidRPr="00875056" w:rsidRDefault="00C901DC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sz w:val="28"/>
          <w:szCs w:val="28"/>
        </w:rPr>
        <w:t>д</w:t>
      </w:r>
      <w:proofErr w:type="spellEnd"/>
      <w:r w:rsidR="00875056" w:rsidRPr="00875056">
        <w:rPr>
          <w:rFonts w:ascii="TimesNewRomanPSMT" w:hAnsi="TimesNewRomanPSMT" w:cs="TimesNewRomanPSMT"/>
          <w:sz w:val="28"/>
          <w:szCs w:val="28"/>
        </w:rPr>
        <w:t xml:space="preserve">) </w:t>
      </w:r>
      <w:r w:rsidR="00875056" w:rsidRPr="00875056">
        <w:rPr>
          <w:rFonts w:ascii="TimesNewRomanPSMT" w:hAnsi="TimesNewRomanPSMT" w:cs="TimesNewRomanPSMT"/>
          <w:sz w:val="28"/>
          <w:szCs w:val="28"/>
          <w:u w:val="single"/>
        </w:rPr>
        <w:t>свобода действий</w:t>
      </w:r>
      <w:r w:rsidR="00875056" w:rsidRPr="00875056">
        <w:rPr>
          <w:rFonts w:ascii="TimesNewRomanPSMT" w:hAnsi="TimesNewRomanPSMT" w:cs="TimesNewRomanPSMT"/>
          <w:sz w:val="28"/>
          <w:szCs w:val="28"/>
        </w:rPr>
        <w:t>;</w:t>
      </w:r>
    </w:p>
    <w:p w:rsidR="00875056" w:rsidRPr="00875056" w:rsidRDefault="00C901DC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е</w:t>
      </w:r>
      <w:r w:rsidR="00875056" w:rsidRPr="00875056">
        <w:rPr>
          <w:rFonts w:ascii="TimesNewRomanPSMT" w:hAnsi="TimesNewRomanPSMT" w:cs="TimesNewRomanPSMT"/>
          <w:sz w:val="28"/>
          <w:szCs w:val="28"/>
        </w:rPr>
        <w:t>) отсутствие развитой системы внутренней специализации производственных и управленческих функций.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875056" w:rsidRPr="00875056" w:rsidRDefault="00875056" w:rsidP="00875056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NewRomanPSMT" w:hAnsi="TimesNewRomanPSMT" w:cs="TimesNewRomanPSMT"/>
          <w:sz w:val="28"/>
          <w:szCs w:val="28"/>
        </w:rPr>
        <w:t xml:space="preserve">12. </w:t>
      </w:r>
      <w:r w:rsidRPr="00875056">
        <w:rPr>
          <w:rFonts w:ascii="Times New Roman" w:hAnsi="Times New Roman" w:cs="Times New Roman"/>
          <w:sz w:val="28"/>
          <w:szCs w:val="28"/>
        </w:rPr>
        <w:t xml:space="preserve">На рынке некоторого товара спрос и предложение являются прямыми линиями с обычным наклоном. Выберите из предложенного списка события, которые произойдут на рынке, если государство установит цену на благо </w:t>
      </w:r>
      <w:r w:rsidRPr="00875056">
        <w:rPr>
          <w:rFonts w:ascii="Times New Roman" w:hAnsi="Times New Roman" w:cs="Times New Roman"/>
          <w:sz w:val="28"/>
          <w:szCs w:val="28"/>
        </w:rPr>
        <w:lastRenderedPageBreak/>
        <w:t>выше равновесной цены (но таким образом, что покупатели будут хотеть купить ненулевое количество продукции) и одновременно установит квоту на производство блага на уровне объема спроса при цене, фиксированной государством:</w:t>
      </w:r>
    </w:p>
    <w:p w:rsidR="00875056" w:rsidRPr="00875056" w:rsidRDefault="00C901DC" w:rsidP="00C901DC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875056" w:rsidRPr="00875056">
        <w:rPr>
          <w:rFonts w:ascii="Times New Roman" w:hAnsi="Times New Roman" w:cs="Times New Roman"/>
          <w:sz w:val="28"/>
          <w:szCs w:val="28"/>
        </w:rPr>
        <w:t>на рынке возникнет избыток блага;</w:t>
      </w:r>
    </w:p>
    <w:p w:rsidR="00875056" w:rsidRPr="00875056" w:rsidRDefault="00C901DC" w:rsidP="00C901DC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б) </w:t>
      </w:r>
      <w:r w:rsidR="00875056" w:rsidRPr="00875056">
        <w:rPr>
          <w:rFonts w:ascii="Times New Roman" w:hAnsi="Times New Roman" w:cs="Times New Roman"/>
          <w:sz w:val="28"/>
          <w:szCs w:val="28"/>
          <w:u w:val="single"/>
        </w:rPr>
        <w:t>на рынке возникнет дефицит блага;</w:t>
      </w:r>
    </w:p>
    <w:p w:rsidR="00875056" w:rsidRPr="00875056" w:rsidRDefault="00C901DC" w:rsidP="00C901DC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в) </w:t>
      </w:r>
      <w:r w:rsidR="00875056" w:rsidRPr="00875056">
        <w:rPr>
          <w:rFonts w:ascii="Times New Roman" w:hAnsi="Times New Roman" w:cs="Times New Roman"/>
          <w:sz w:val="28"/>
          <w:szCs w:val="28"/>
          <w:u w:val="single"/>
        </w:rPr>
        <w:t>эластичность предложения по цене в точке равновесия будет равна 0;</w:t>
      </w:r>
    </w:p>
    <w:p w:rsidR="00875056" w:rsidRPr="00875056" w:rsidRDefault="00C901DC" w:rsidP="00C901DC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г) </w:t>
      </w:r>
      <w:r w:rsidR="00875056" w:rsidRPr="00875056">
        <w:rPr>
          <w:rFonts w:ascii="Times New Roman" w:hAnsi="Times New Roman" w:cs="Times New Roman"/>
          <w:sz w:val="28"/>
          <w:szCs w:val="28"/>
          <w:u w:val="single"/>
        </w:rPr>
        <w:t>эластичность предложения по цене в точке равновесия будет стремиться к бесконечности;</w:t>
      </w:r>
    </w:p>
    <w:p w:rsidR="00875056" w:rsidRPr="00875056" w:rsidRDefault="00C901DC" w:rsidP="00C901DC">
      <w:pPr>
        <w:tabs>
          <w:tab w:val="left" w:pos="426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875056" w:rsidRPr="00875056">
        <w:rPr>
          <w:rFonts w:ascii="Times New Roman" w:hAnsi="Times New Roman" w:cs="Times New Roman"/>
          <w:sz w:val="28"/>
          <w:szCs w:val="28"/>
        </w:rPr>
        <w:t>ценовая эластичность спроса вырастет по модулю.</w:t>
      </w:r>
    </w:p>
    <w:p w:rsidR="00875056" w:rsidRPr="00875056" w:rsidRDefault="00875056" w:rsidP="00C901DC">
      <w:pPr>
        <w:spacing w:after="0" w:line="276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875056" w:rsidRPr="00875056" w:rsidRDefault="00875056" w:rsidP="0087505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056">
        <w:rPr>
          <w:rFonts w:ascii="Times New Roman" w:eastAsia="Times New Roman" w:hAnsi="Times New Roman" w:cs="Times New Roman"/>
          <w:sz w:val="28"/>
          <w:szCs w:val="28"/>
          <w:lang w:eastAsia="ru-RU"/>
        </w:rPr>
        <w:t>13. Для преодоления рецессии правительство может:</w:t>
      </w:r>
    </w:p>
    <w:p w:rsidR="00875056" w:rsidRPr="00875056" w:rsidRDefault="00C901DC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75056" w:rsidRPr="00875056">
        <w:rPr>
          <w:rFonts w:ascii="Times New Roman" w:hAnsi="Times New Roman" w:cs="Times New Roman"/>
          <w:sz w:val="28"/>
          <w:szCs w:val="28"/>
        </w:rPr>
        <w:t>) снизить ставку рефинансирования;</w:t>
      </w:r>
    </w:p>
    <w:p w:rsidR="00875056" w:rsidRPr="00875056" w:rsidRDefault="00C901DC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75056" w:rsidRPr="00875056">
        <w:rPr>
          <w:rFonts w:ascii="Times New Roman" w:hAnsi="Times New Roman" w:cs="Times New Roman"/>
          <w:sz w:val="28"/>
          <w:szCs w:val="28"/>
        </w:rPr>
        <w:t xml:space="preserve">) </w:t>
      </w:r>
      <w:r w:rsidR="00875056" w:rsidRPr="00875056">
        <w:rPr>
          <w:rFonts w:ascii="Times New Roman" w:hAnsi="Times New Roman" w:cs="Times New Roman"/>
          <w:sz w:val="28"/>
          <w:szCs w:val="28"/>
          <w:u w:val="single"/>
        </w:rPr>
        <w:t>снизить налоговые ставки</w:t>
      </w:r>
      <w:r w:rsidR="00875056" w:rsidRPr="00875056">
        <w:rPr>
          <w:rFonts w:ascii="Times New Roman" w:hAnsi="Times New Roman" w:cs="Times New Roman"/>
          <w:sz w:val="28"/>
          <w:szCs w:val="28"/>
        </w:rPr>
        <w:t>;</w:t>
      </w:r>
    </w:p>
    <w:p w:rsidR="00875056" w:rsidRPr="00875056" w:rsidRDefault="00C901DC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75056" w:rsidRPr="00875056">
        <w:rPr>
          <w:rFonts w:ascii="Times New Roman" w:hAnsi="Times New Roman" w:cs="Times New Roman"/>
          <w:sz w:val="28"/>
          <w:szCs w:val="28"/>
        </w:rPr>
        <w:t>) повысить уровень цен;</w:t>
      </w:r>
    </w:p>
    <w:p w:rsidR="00875056" w:rsidRPr="00875056" w:rsidRDefault="00C901DC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75056" w:rsidRPr="00875056">
        <w:rPr>
          <w:rFonts w:ascii="Times New Roman" w:hAnsi="Times New Roman" w:cs="Times New Roman"/>
          <w:sz w:val="28"/>
          <w:szCs w:val="28"/>
        </w:rPr>
        <w:t xml:space="preserve">) </w:t>
      </w:r>
      <w:r w:rsidR="00875056" w:rsidRPr="00875056">
        <w:rPr>
          <w:rFonts w:ascii="Times New Roman" w:hAnsi="Times New Roman" w:cs="Times New Roman"/>
          <w:sz w:val="28"/>
          <w:szCs w:val="28"/>
          <w:u w:val="single"/>
        </w:rPr>
        <w:t>увеличить государственные закупки товаров и услуг</w:t>
      </w:r>
      <w:r w:rsidR="00875056" w:rsidRPr="00875056">
        <w:rPr>
          <w:rFonts w:ascii="Times New Roman" w:hAnsi="Times New Roman" w:cs="Times New Roman"/>
          <w:sz w:val="28"/>
          <w:szCs w:val="28"/>
        </w:rPr>
        <w:t>;</w:t>
      </w:r>
    </w:p>
    <w:p w:rsidR="00875056" w:rsidRPr="00875056" w:rsidRDefault="00C901DC" w:rsidP="0087505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875056" w:rsidRPr="00875056">
        <w:rPr>
          <w:rFonts w:ascii="Times New Roman" w:hAnsi="Times New Roman" w:cs="Times New Roman"/>
          <w:sz w:val="28"/>
          <w:szCs w:val="28"/>
        </w:rPr>
        <w:t>) увеличить предложение денег.</w:t>
      </w:r>
    </w:p>
    <w:p w:rsidR="00875056" w:rsidRPr="00875056" w:rsidRDefault="00875056" w:rsidP="00875056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14.</w:t>
      </w:r>
      <w:r w:rsidRPr="00875056">
        <w:rPr>
          <w:sz w:val="28"/>
          <w:szCs w:val="28"/>
        </w:rPr>
        <w:t xml:space="preserve"> </w:t>
      </w:r>
      <w:r w:rsidRPr="00875056">
        <w:rPr>
          <w:rFonts w:ascii="Times New Roman" w:hAnsi="Times New Roman" w:cs="Times New Roman"/>
          <w:sz w:val="28"/>
          <w:szCs w:val="28"/>
        </w:rPr>
        <w:t xml:space="preserve">В 2009 году была зафиксирована инфляция на уровне </w:t>
      </w:r>
      <w:proofErr w:type="spellStart"/>
      <w:r w:rsidRPr="00875056">
        <w:rPr>
          <w:rFonts w:ascii="Times New Roman" w:hAnsi="Times New Roman" w:cs="Times New Roman"/>
          <w:sz w:val="28"/>
          <w:szCs w:val="28"/>
        </w:rPr>
        <w:t>х%</w:t>
      </w:r>
      <w:proofErr w:type="spellEnd"/>
      <w:r w:rsidRPr="00875056">
        <w:rPr>
          <w:rFonts w:ascii="Times New Roman" w:hAnsi="Times New Roman" w:cs="Times New Roman"/>
          <w:sz w:val="28"/>
          <w:szCs w:val="28"/>
        </w:rPr>
        <w:t xml:space="preserve">, а в 2010 году – на уровне </w:t>
      </w:r>
      <w:proofErr w:type="spellStart"/>
      <w:r w:rsidRPr="00875056">
        <w:rPr>
          <w:rFonts w:ascii="Times New Roman" w:hAnsi="Times New Roman" w:cs="Times New Roman"/>
          <w:sz w:val="28"/>
          <w:szCs w:val="28"/>
        </w:rPr>
        <w:t>у%</w:t>
      </w:r>
      <w:proofErr w:type="spellEnd"/>
      <w:r w:rsidRPr="00875056">
        <w:rPr>
          <w:rFonts w:ascii="Times New Roman" w:hAnsi="Times New Roman" w:cs="Times New Roman"/>
          <w:sz w:val="28"/>
          <w:szCs w:val="28"/>
        </w:rPr>
        <w:t>. какие из следующих утверждений верны?</w:t>
      </w:r>
    </w:p>
    <w:p w:rsidR="00875056" w:rsidRPr="00875056" w:rsidRDefault="00C901DC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75056" w:rsidRPr="00875056">
        <w:rPr>
          <w:rFonts w:ascii="Times New Roman" w:hAnsi="Times New Roman" w:cs="Times New Roman"/>
          <w:sz w:val="28"/>
          <w:szCs w:val="28"/>
        </w:rPr>
        <w:t xml:space="preserve">) Если </w:t>
      </w:r>
      <w:proofErr w:type="spellStart"/>
      <w:proofErr w:type="gramStart"/>
      <w:r w:rsidR="00875056" w:rsidRPr="00875056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End"/>
      <w:r w:rsidR="00875056" w:rsidRPr="00875056">
        <w:rPr>
          <w:rFonts w:ascii="Times New Roman" w:hAnsi="Times New Roman" w:cs="Times New Roman"/>
          <w:sz w:val="28"/>
          <w:szCs w:val="28"/>
        </w:rPr>
        <w:t xml:space="preserve">&gt;у&gt;0, </w:t>
      </w:r>
      <w:proofErr w:type="gramStart"/>
      <w:r w:rsidR="00875056" w:rsidRPr="00875056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="00875056" w:rsidRPr="00875056">
        <w:rPr>
          <w:rFonts w:ascii="Times New Roman" w:hAnsi="Times New Roman" w:cs="Times New Roman"/>
          <w:sz w:val="28"/>
          <w:szCs w:val="28"/>
        </w:rPr>
        <w:t xml:space="preserve"> в абсолютном значении цены в 2009 году выросли больше, чем в 2010 году.</w:t>
      </w:r>
    </w:p>
    <w:p w:rsidR="00875056" w:rsidRPr="00875056" w:rsidRDefault="00C901DC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75056" w:rsidRPr="00875056">
        <w:rPr>
          <w:rFonts w:ascii="Times New Roman" w:hAnsi="Times New Roman" w:cs="Times New Roman"/>
          <w:sz w:val="28"/>
          <w:szCs w:val="28"/>
        </w:rPr>
        <w:t xml:space="preserve">) </w:t>
      </w:r>
      <w:r w:rsidR="00875056" w:rsidRPr="00875056">
        <w:rPr>
          <w:rFonts w:ascii="Times New Roman" w:hAnsi="Times New Roman" w:cs="Times New Roman"/>
          <w:sz w:val="28"/>
          <w:szCs w:val="28"/>
          <w:u w:val="single"/>
        </w:rPr>
        <w:t>Если 0&lt;</w:t>
      </w:r>
      <w:proofErr w:type="spellStart"/>
      <w:proofErr w:type="gramStart"/>
      <w:r w:rsidR="00875056" w:rsidRPr="00875056">
        <w:rPr>
          <w:rFonts w:ascii="Times New Roman" w:hAnsi="Times New Roman" w:cs="Times New Roman"/>
          <w:sz w:val="28"/>
          <w:szCs w:val="28"/>
          <w:u w:val="single"/>
        </w:rPr>
        <w:t>х</w:t>
      </w:r>
      <w:proofErr w:type="spellEnd"/>
      <w:proofErr w:type="gramEnd"/>
      <w:r w:rsidR="00875056" w:rsidRPr="00875056">
        <w:rPr>
          <w:rFonts w:ascii="Times New Roman" w:hAnsi="Times New Roman" w:cs="Times New Roman"/>
          <w:sz w:val="28"/>
          <w:szCs w:val="28"/>
          <w:u w:val="single"/>
        </w:rPr>
        <w:t>&lt;</w:t>
      </w:r>
      <w:proofErr w:type="gramStart"/>
      <w:r w:rsidR="00875056" w:rsidRPr="00875056">
        <w:rPr>
          <w:rFonts w:ascii="Times New Roman" w:hAnsi="Times New Roman" w:cs="Times New Roman"/>
          <w:sz w:val="28"/>
          <w:szCs w:val="28"/>
          <w:u w:val="single"/>
        </w:rPr>
        <w:t>у</w:t>
      </w:r>
      <w:proofErr w:type="gramEnd"/>
      <w:r w:rsidR="00875056" w:rsidRPr="00875056">
        <w:rPr>
          <w:rFonts w:ascii="Times New Roman" w:hAnsi="Times New Roman" w:cs="Times New Roman"/>
          <w:sz w:val="28"/>
          <w:szCs w:val="28"/>
          <w:u w:val="single"/>
        </w:rPr>
        <w:t>, то в абсолютном значении цены в 2009 году выросли меньше, чем в 2010 году.</w:t>
      </w:r>
    </w:p>
    <w:p w:rsidR="00875056" w:rsidRPr="00875056" w:rsidRDefault="00C901DC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75056" w:rsidRPr="00875056">
        <w:rPr>
          <w:rFonts w:ascii="Times New Roman" w:hAnsi="Times New Roman" w:cs="Times New Roman"/>
          <w:sz w:val="28"/>
          <w:szCs w:val="28"/>
        </w:rPr>
        <w:t xml:space="preserve">) Если </w:t>
      </w:r>
      <w:proofErr w:type="spellStart"/>
      <w:proofErr w:type="gramStart"/>
      <w:r w:rsidR="00875056" w:rsidRPr="00875056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875056" w:rsidRPr="00875056">
        <w:rPr>
          <w:rFonts w:ascii="Times New Roman" w:hAnsi="Times New Roman" w:cs="Times New Roman"/>
          <w:sz w:val="28"/>
          <w:szCs w:val="28"/>
        </w:rPr>
        <w:t>=у</w:t>
      </w:r>
      <w:proofErr w:type="spellEnd"/>
      <w:r w:rsidR="00875056" w:rsidRPr="00875056">
        <w:rPr>
          <w:rFonts w:ascii="Times New Roman" w:hAnsi="Times New Roman" w:cs="Times New Roman"/>
          <w:sz w:val="28"/>
          <w:szCs w:val="28"/>
        </w:rPr>
        <w:t xml:space="preserve">&gt;0, </w:t>
      </w:r>
      <w:proofErr w:type="gramStart"/>
      <w:r w:rsidR="00875056" w:rsidRPr="00875056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="00875056" w:rsidRPr="00875056">
        <w:rPr>
          <w:rFonts w:ascii="Times New Roman" w:hAnsi="Times New Roman" w:cs="Times New Roman"/>
          <w:sz w:val="28"/>
          <w:szCs w:val="28"/>
        </w:rPr>
        <w:t xml:space="preserve"> в абсолютном значении цены в 2009 и в 2010 годах выросли одинаково.</w:t>
      </w:r>
    </w:p>
    <w:p w:rsidR="00875056" w:rsidRPr="00875056" w:rsidRDefault="00C901DC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75056" w:rsidRPr="00875056">
        <w:rPr>
          <w:rFonts w:ascii="Times New Roman" w:hAnsi="Times New Roman" w:cs="Times New Roman"/>
          <w:sz w:val="28"/>
          <w:szCs w:val="28"/>
        </w:rPr>
        <w:t xml:space="preserve">) Если </w:t>
      </w:r>
      <w:proofErr w:type="spellStart"/>
      <w:proofErr w:type="gramStart"/>
      <w:r w:rsidR="00875056" w:rsidRPr="00875056"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End"/>
      <w:r w:rsidR="00875056" w:rsidRPr="00875056">
        <w:rPr>
          <w:rFonts w:ascii="Times New Roman" w:hAnsi="Times New Roman" w:cs="Times New Roman"/>
          <w:sz w:val="28"/>
          <w:szCs w:val="28"/>
        </w:rPr>
        <w:t xml:space="preserve">&lt;у&lt;0, </w:t>
      </w:r>
      <w:proofErr w:type="gramStart"/>
      <w:r w:rsidR="00875056" w:rsidRPr="00875056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="00875056" w:rsidRPr="00875056">
        <w:rPr>
          <w:rFonts w:ascii="Times New Roman" w:hAnsi="Times New Roman" w:cs="Times New Roman"/>
          <w:sz w:val="28"/>
          <w:szCs w:val="28"/>
        </w:rPr>
        <w:t xml:space="preserve"> в абсолютном значении цены в 2009 году снизились сильнее, чем в 2010 году.</w:t>
      </w:r>
    </w:p>
    <w:p w:rsidR="00875056" w:rsidRPr="00875056" w:rsidRDefault="00C901DC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875056" w:rsidRPr="00875056">
        <w:rPr>
          <w:rFonts w:ascii="Times New Roman" w:hAnsi="Times New Roman" w:cs="Times New Roman"/>
          <w:sz w:val="28"/>
          <w:szCs w:val="28"/>
        </w:rPr>
        <w:t xml:space="preserve">) </w:t>
      </w:r>
      <w:r w:rsidR="00875056" w:rsidRPr="00875056">
        <w:rPr>
          <w:rFonts w:ascii="Times New Roman" w:hAnsi="Times New Roman" w:cs="Times New Roman"/>
          <w:sz w:val="28"/>
          <w:szCs w:val="28"/>
          <w:u w:val="single"/>
        </w:rPr>
        <w:t>Если у&lt;</w:t>
      </w:r>
      <w:proofErr w:type="spellStart"/>
      <w:r w:rsidR="00875056" w:rsidRPr="00875056">
        <w:rPr>
          <w:rFonts w:ascii="Times New Roman" w:hAnsi="Times New Roman" w:cs="Times New Roman"/>
          <w:sz w:val="28"/>
          <w:szCs w:val="28"/>
          <w:u w:val="single"/>
        </w:rPr>
        <w:t>х</w:t>
      </w:r>
      <w:proofErr w:type="spellEnd"/>
      <w:r w:rsidR="00875056" w:rsidRPr="00875056">
        <w:rPr>
          <w:rFonts w:ascii="Times New Roman" w:hAnsi="Times New Roman" w:cs="Times New Roman"/>
          <w:sz w:val="28"/>
          <w:szCs w:val="28"/>
          <w:u w:val="single"/>
        </w:rPr>
        <w:t>&lt;0, то в абсолютном значении цены в 2009 году снизились меньше, чем в 2010 году.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15. Иван Петрович твердо уверен, что завтра курс доллара по отношению к рублю вырастет с 68 рублей за доллар до 69 рублей за доллар, а курс евро по отношению к рублю вырастет с 75 рублей за рубль до 76 рублей за евро. Предположим, что Иван Петрович имеет возможность обменивать любые валюты друг на друга по рыночной стоимости в любом количестве без комиссии. Тогда в соответствии со своими ожиданиями и желанием заработать игрой на курсах валют Иван Петрович должен:</w:t>
      </w:r>
    </w:p>
    <w:p w:rsidR="00875056" w:rsidRPr="00875056" w:rsidRDefault="00C901DC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75056" w:rsidRPr="00875056">
        <w:rPr>
          <w:rFonts w:ascii="Times New Roman" w:hAnsi="Times New Roman" w:cs="Times New Roman"/>
          <w:sz w:val="28"/>
          <w:szCs w:val="28"/>
        </w:rPr>
        <w:t>) Обменять сегодня свои рубли на доллары.</w:t>
      </w:r>
    </w:p>
    <w:p w:rsidR="00875056" w:rsidRPr="00875056" w:rsidRDefault="00C901DC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="00875056" w:rsidRPr="00875056">
        <w:rPr>
          <w:rFonts w:ascii="Times New Roman" w:hAnsi="Times New Roman" w:cs="Times New Roman"/>
          <w:sz w:val="28"/>
          <w:szCs w:val="28"/>
        </w:rPr>
        <w:t>) Обменять сегодня свои рубли на евро.</w:t>
      </w:r>
    </w:p>
    <w:p w:rsidR="00875056" w:rsidRPr="00875056" w:rsidRDefault="00C901DC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75056" w:rsidRPr="00875056">
        <w:rPr>
          <w:rFonts w:ascii="Times New Roman" w:hAnsi="Times New Roman" w:cs="Times New Roman"/>
          <w:sz w:val="28"/>
          <w:szCs w:val="28"/>
        </w:rPr>
        <w:t xml:space="preserve">) </w:t>
      </w:r>
      <w:r w:rsidR="00875056" w:rsidRPr="00875056">
        <w:rPr>
          <w:rFonts w:ascii="Times New Roman" w:hAnsi="Times New Roman" w:cs="Times New Roman"/>
          <w:sz w:val="28"/>
          <w:szCs w:val="28"/>
          <w:u w:val="single"/>
        </w:rPr>
        <w:t>Обменять сегодня свои доллары на евро.</w:t>
      </w:r>
    </w:p>
    <w:p w:rsidR="00875056" w:rsidRPr="00875056" w:rsidRDefault="00C901DC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75056" w:rsidRPr="00875056">
        <w:rPr>
          <w:rFonts w:ascii="Times New Roman" w:hAnsi="Times New Roman" w:cs="Times New Roman"/>
          <w:sz w:val="28"/>
          <w:szCs w:val="28"/>
        </w:rPr>
        <w:t>) Обменять сегодня свои евро на доллары.</w:t>
      </w:r>
    </w:p>
    <w:p w:rsidR="00875056" w:rsidRPr="00875056" w:rsidRDefault="00C901DC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875056" w:rsidRPr="00875056">
        <w:rPr>
          <w:rFonts w:ascii="Times New Roman" w:hAnsi="Times New Roman" w:cs="Times New Roman"/>
          <w:sz w:val="28"/>
          <w:szCs w:val="28"/>
        </w:rPr>
        <w:t xml:space="preserve">) </w:t>
      </w:r>
      <w:r w:rsidR="00875056" w:rsidRPr="00875056">
        <w:rPr>
          <w:rFonts w:ascii="Times New Roman" w:hAnsi="Times New Roman" w:cs="Times New Roman"/>
          <w:sz w:val="28"/>
          <w:szCs w:val="28"/>
          <w:u w:val="single"/>
        </w:rPr>
        <w:t>Обменять сегодня свои евро на рубли.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widowControl w:val="0"/>
        <w:autoSpaceDE w:val="0"/>
        <w:autoSpaceDN w:val="0"/>
        <w:adjustRightInd w:val="0"/>
        <w:spacing w:after="24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75056">
        <w:rPr>
          <w:rFonts w:ascii="Times New Roman" w:hAnsi="Times New Roman" w:cs="Times New Roman"/>
          <w:b/>
          <w:bCs/>
          <w:sz w:val="28"/>
          <w:szCs w:val="28"/>
        </w:rPr>
        <w:t>Задачи.</w:t>
      </w:r>
      <w:r w:rsidRPr="00875056">
        <w:rPr>
          <w:b/>
        </w:rPr>
        <w:t xml:space="preserve"> </w:t>
      </w:r>
      <w:r w:rsidRPr="00875056">
        <w:rPr>
          <w:rFonts w:ascii="Times New Roman" w:hAnsi="Times New Roman" w:cs="Times New Roman"/>
          <w:b/>
          <w:sz w:val="28"/>
          <w:szCs w:val="28"/>
        </w:rPr>
        <w:t>Четыре задачи – 60 баллов.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b/>
          <w:bCs/>
          <w:sz w:val="28"/>
          <w:szCs w:val="28"/>
        </w:rPr>
        <w:t xml:space="preserve">Задача 1 (20 баллов). </w:t>
      </w:r>
      <w:r w:rsidRPr="00875056">
        <w:rPr>
          <w:rFonts w:ascii="Times New Roman" w:hAnsi="Times New Roman" w:cs="Times New Roman"/>
          <w:sz w:val="28"/>
          <w:szCs w:val="28"/>
        </w:rPr>
        <w:t>Из-за сокращения сырьевой базы фирма «С» уменьшила объем выпуска продукции. Постоянные и средние переменные издержки после этого не изменились, а средние совокупные издержки выросли на 30 р./шт. Первоначальная величина средних постоянных издержек составляла 120 р./шт. На сколько процентов фирма должна увеличить цену единицы продукции, чтобы осталась неизменной выручка от продажи продукции?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Решение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По условию задачи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FC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FC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5056">
        <w:rPr>
          <w:rFonts w:ascii="Times New Roman" w:hAnsi="Times New Roman" w:cs="Times New Roman"/>
          <w:sz w:val="28"/>
          <w:szCs w:val="28"/>
        </w:rPr>
        <w:t xml:space="preserve">, поэтому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FC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AFC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75056">
        <w:rPr>
          <w:rFonts w:ascii="Times New Roman" w:hAnsi="Times New Roman" w:cs="Times New Roman"/>
          <w:sz w:val="28"/>
          <w:szCs w:val="28"/>
        </w:rPr>
        <w:t xml:space="preserve">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75056">
        <w:rPr>
          <w:rFonts w:ascii="Times New Roman" w:hAnsi="Times New Roman" w:cs="Times New Roman"/>
          <w:sz w:val="28"/>
          <w:szCs w:val="28"/>
        </w:rPr>
        <w:t xml:space="preserve">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120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75056">
        <w:rPr>
          <w:rFonts w:ascii="Times New Roman" w:hAnsi="Times New Roman" w:cs="Times New Roman"/>
          <w:sz w:val="28"/>
          <w:szCs w:val="28"/>
        </w:rPr>
        <w:t>.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  <w:lang w:val="en-US"/>
        </w:rPr>
        <w:t>AFC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5056">
        <w:rPr>
          <w:rFonts w:ascii="Times New Roman" w:hAnsi="Times New Roman" w:cs="Times New Roman"/>
          <w:sz w:val="28"/>
          <w:szCs w:val="28"/>
        </w:rPr>
        <w:t xml:space="preserve"> после изменения равны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AFC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120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75056">
        <w:rPr>
          <w:rFonts w:ascii="Times New Roman" w:hAnsi="Times New Roman" w:cs="Times New Roman"/>
          <w:sz w:val="28"/>
          <w:szCs w:val="28"/>
        </w:rPr>
        <w:t xml:space="preserve"> /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5056">
        <w:rPr>
          <w:rFonts w:ascii="Times New Roman" w:hAnsi="Times New Roman" w:cs="Times New Roman"/>
          <w:sz w:val="28"/>
          <w:szCs w:val="28"/>
        </w:rPr>
        <w:t xml:space="preserve"> (1)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С другой стороны,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AFC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ATC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5056">
        <w:rPr>
          <w:rFonts w:ascii="Times New Roman" w:hAnsi="Times New Roman" w:cs="Times New Roman"/>
          <w:sz w:val="28"/>
          <w:szCs w:val="28"/>
        </w:rPr>
        <w:t xml:space="preserve"> –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AVC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5056">
        <w:rPr>
          <w:rFonts w:ascii="Times New Roman" w:hAnsi="Times New Roman" w:cs="Times New Roman"/>
          <w:sz w:val="28"/>
          <w:szCs w:val="28"/>
        </w:rPr>
        <w:t xml:space="preserve">, при этом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AVC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AVC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5056">
        <w:rPr>
          <w:rFonts w:ascii="Times New Roman" w:hAnsi="Times New Roman" w:cs="Times New Roman"/>
          <w:sz w:val="28"/>
          <w:szCs w:val="28"/>
        </w:rPr>
        <w:t>, а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  <w:lang w:val="en-US"/>
        </w:rPr>
        <w:t>ATC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ATC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75056">
        <w:rPr>
          <w:rFonts w:ascii="Times New Roman" w:hAnsi="Times New Roman" w:cs="Times New Roman"/>
          <w:sz w:val="28"/>
          <w:szCs w:val="28"/>
        </w:rPr>
        <w:t xml:space="preserve"> + 30.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AFC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ATC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75056">
        <w:rPr>
          <w:rFonts w:ascii="Times New Roman" w:hAnsi="Times New Roman" w:cs="Times New Roman"/>
          <w:sz w:val="28"/>
          <w:szCs w:val="28"/>
        </w:rPr>
        <w:t xml:space="preserve"> + 30 –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AVC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(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ATC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75056">
        <w:rPr>
          <w:rFonts w:ascii="Times New Roman" w:hAnsi="Times New Roman" w:cs="Times New Roman"/>
          <w:sz w:val="28"/>
          <w:szCs w:val="28"/>
        </w:rPr>
        <w:t xml:space="preserve"> –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AVC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75056">
        <w:rPr>
          <w:rFonts w:ascii="Times New Roman" w:hAnsi="Times New Roman" w:cs="Times New Roman"/>
          <w:sz w:val="28"/>
          <w:szCs w:val="28"/>
        </w:rPr>
        <w:t>) + 30 = 120 + 30 = 150 р./ шт. (2)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Условие равенства величины выручки до и после изменения можно записать так: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75056">
        <w:rPr>
          <w:rFonts w:ascii="Times New Roman" w:hAnsi="Times New Roman" w:cs="Times New Roman"/>
          <w:sz w:val="28"/>
          <w:szCs w:val="28"/>
        </w:rPr>
        <w:t xml:space="preserve">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75056">
        <w:rPr>
          <w:rFonts w:ascii="Times New Roman" w:hAnsi="Times New Roman" w:cs="Times New Roman"/>
          <w:sz w:val="28"/>
          <w:szCs w:val="28"/>
        </w:rPr>
        <w:t xml:space="preserve">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5056">
        <w:rPr>
          <w:rFonts w:ascii="Times New Roman" w:hAnsi="Times New Roman" w:cs="Times New Roman"/>
          <w:sz w:val="28"/>
          <w:szCs w:val="28"/>
        </w:rPr>
        <w:t xml:space="preserve">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75056">
        <w:rPr>
          <w:rFonts w:ascii="Times New Roman" w:hAnsi="Times New Roman" w:cs="Times New Roman"/>
          <w:sz w:val="28"/>
          <w:szCs w:val="28"/>
        </w:rPr>
        <w:t xml:space="preserve">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5056">
        <w:rPr>
          <w:rFonts w:ascii="Times New Roman" w:hAnsi="Times New Roman" w:cs="Times New Roman"/>
          <w:sz w:val="28"/>
          <w:szCs w:val="28"/>
        </w:rPr>
        <w:t xml:space="preserve">, отсюда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5056">
        <w:rPr>
          <w:rFonts w:ascii="Times New Roman" w:hAnsi="Times New Roman" w:cs="Times New Roman"/>
          <w:sz w:val="28"/>
          <w:szCs w:val="28"/>
        </w:rPr>
        <w:t>/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75056">
        <w:rPr>
          <w:rFonts w:ascii="Times New Roman" w:hAnsi="Times New Roman" w:cs="Times New Roman"/>
          <w:sz w:val="28"/>
          <w:szCs w:val="28"/>
        </w:rPr>
        <w:t>/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5056">
        <w:rPr>
          <w:rFonts w:ascii="Times New Roman" w:hAnsi="Times New Roman" w:cs="Times New Roman"/>
          <w:sz w:val="28"/>
          <w:szCs w:val="28"/>
        </w:rPr>
        <w:t>.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На основании выражений (1) и (2) находим соотношение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75056">
        <w:rPr>
          <w:rFonts w:ascii="Times New Roman" w:hAnsi="Times New Roman" w:cs="Times New Roman"/>
          <w:sz w:val="28"/>
          <w:szCs w:val="28"/>
        </w:rPr>
        <w:t>/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5056">
        <w:rPr>
          <w:rFonts w:ascii="Times New Roman" w:hAnsi="Times New Roman" w:cs="Times New Roman"/>
          <w:sz w:val="28"/>
          <w:szCs w:val="28"/>
        </w:rPr>
        <w:t xml:space="preserve">, а, следовательно, и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5056">
        <w:rPr>
          <w:rFonts w:ascii="Times New Roman" w:hAnsi="Times New Roman" w:cs="Times New Roman"/>
          <w:sz w:val="28"/>
          <w:szCs w:val="28"/>
        </w:rPr>
        <w:t>/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75056">
        <w:rPr>
          <w:rFonts w:ascii="Times New Roman" w:hAnsi="Times New Roman" w:cs="Times New Roman"/>
          <w:sz w:val="28"/>
          <w:szCs w:val="28"/>
        </w:rPr>
        <w:t>.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75056">
        <w:rPr>
          <w:rFonts w:ascii="Times New Roman" w:hAnsi="Times New Roman" w:cs="Times New Roman"/>
          <w:sz w:val="28"/>
          <w:szCs w:val="28"/>
        </w:rPr>
        <w:t>/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875056">
        <w:rPr>
          <w:rFonts w:ascii="Times New Roman" w:hAnsi="Times New Roman" w:cs="Times New Roman"/>
          <w:sz w:val="28"/>
          <w:szCs w:val="28"/>
        </w:rPr>
        <w:t>= 150/ 120 = 1</w:t>
      </w:r>
      <w:proofErr w:type="gramStart"/>
      <w:r w:rsidRPr="00875056">
        <w:rPr>
          <w:rFonts w:ascii="Times New Roman" w:hAnsi="Times New Roman" w:cs="Times New Roman"/>
          <w:sz w:val="28"/>
          <w:szCs w:val="28"/>
        </w:rPr>
        <w:t>,25</w:t>
      </w:r>
      <w:proofErr w:type="gramEnd"/>
      <w:r w:rsidRPr="00875056">
        <w:rPr>
          <w:rFonts w:ascii="Times New Roman" w:hAnsi="Times New Roman" w:cs="Times New Roman"/>
          <w:sz w:val="28"/>
          <w:szCs w:val="28"/>
        </w:rPr>
        <w:t xml:space="preserve"> =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5056">
        <w:rPr>
          <w:rFonts w:ascii="Times New Roman" w:hAnsi="Times New Roman" w:cs="Times New Roman"/>
          <w:sz w:val="28"/>
          <w:szCs w:val="28"/>
        </w:rPr>
        <w:t>/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7505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75056">
        <w:rPr>
          <w:rFonts w:ascii="Times New Roman" w:hAnsi="Times New Roman" w:cs="Times New Roman"/>
          <w:sz w:val="28"/>
          <w:szCs w:val="28"/>
        </w:rPr>
        <w:t>.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Ответ: фирма должна увеличить цену продукции на 25%.</w:t>
      </w:r>
    </w:p>
    <w:p w:rsidR="00875056" w:rsidRPr="00875056" w:rsidRDefault="00875056" w:rsidP="0087505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056">
        <w:rPr>
          <w:rFonts w:ascii="Times New Roman" w:hAnsi="Times New Roman" w:cs="Times New Roman"/>
          <w:b/>
          <w:sz w:val="28"/>
          <w:szCs w:val="28"/>
        </w:rPr>
        <w:t xml:space="preserve">Задача № 2 (15 баллов). 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875056">
        <w:rPr>
          <w:rFonts w:ascii="Times New Roman" w:hAnsi="Times New Roman" w:cs="Times New Roman"/>
          <w:sz w:val="28"/>
          <w:szCs w:val="28"/>
        </w:rPr>
        <w:t>совершенно конкурентной</w:t>
      </w:r>
      <w:proofErr w:type="gramEnd"/>
      <w:r w:rsidRPr="00875056">
        <w:rPr>
          <w:rFonts w:ascii="Times New Roman" w:hAnsi="Times New Roman" w:cs="Times New Roman"/>
          <w:sz w:val="28"/>
          <w:szCs w:val="28"/>
        </w:rPr>
        <w:t xml:space="preserve"> отрасли есть 20 однотипных фирм с постоянными в долгосрочном периоде издержками. Предельные издержки для краткосрочного и долгосрочного периодов у всех фирм одинаковы и заданы уравнением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MC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875056">
        <w:rPr>
          <w:rFonts w:ascii="Times New Roman" w:hAnsi="Times New Roman" w:cs="Times New Roman"/>
          <w:sz w:val="28"/>
          <w:szCs w:val="28"/>
        </w:rPr>
        <w:t>– 12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</w:rPr>
        <w:t xml:space="preserve"> + 36, где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</w:rPr>
        <w:t xml:space="preserve"> – выпуск фирмы. Если рыночный спрос для обоих периодов задан уравнением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189 –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</w:rPr>
        <w:t xml:space="preserve">, а средние издержки производства фирм минимизируются в краткосрочном периоде – при выпуске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8 единиц и долгосрочном – при выпуске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9 единиц. Находится ли данная отрасль в состоянии долгосрочного </w:t>
      </w:r>
      <w:r w:rsidRPr="00875056">
        <w:rPr>
          <w:rFonts w:ascii="Times New Roman" w:hAnsi="Times New Roman" w:cs="Times New Roman"/>
          <w:sz w:val="28"/>
          <w:szCs w:val="28"/>
        </w:rPr>
        <w:lastRenderedPageBreak/>
        <w:t>равновесия? К каким результатам приведет проникновение на рынок фирм, которые предложат продукцию по 5 рублей за единицу?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Решение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Ответ на первый вопрос требует установить, будет ли соответствовать уровень средних долгосрочных издержек фирм отрасли объему производства, при котором они оптимизируют выпуск.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Отраслевое предложение равно: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180 (9 единиц </w:t>
      </w:r>
      <w:proofErr w:type="spellStart"/>
      <w:r w:rsidRPr="00875056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75056">
        <w:rPr>
          <w:rFonts w:ascii="Times New Roman" w:hAnsi="Times New Roman" w:cs="Times New Roman"/>
          <w:sz w:val="28"/>
          <w:szCs w:val="28"/>
        </w:rPr>
        <w:t xml:space="preserve"> 20 фирм), поскольку каждая фирма минимизирует средние долгосрочные издержки при выпуске 9 единиц.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Равновесная рыночная цена равна: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189 – 180 = 9.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Условие оптимизации для конкурентной фирмы: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MC</w:t>
      </w:r>
      <w:r w:rsidRPr="008750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9 =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875056">
        <w:rPr>
          <w:rFonts w:ascii="Times New Roman" w:hAnsi="Times New Roman" w:cs="Times New Roman"/>
          <w:sz w:val="28"/>
          <w:szCs w:val="28"/>
        </w:rPr>
        <w:t>– 12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</w:rPr>
        <w:t xml:space="preserve"> + 36. =&gt;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9.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Если фирмы оптимизируют выпуск при объеме производства, равном 9 единицам, это соответствует условиям долгосрочного равновесия, для которого долгосрочные минимальные средние издержки достигаются при 9 единицах выпуска. Проверить это можно, подставив полученное значение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</w:rPr>
        <w:t xml:space="preserve"> в формулу предельных издержек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MC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875056">
        <w:rPr>
          <w:rFonts w:ascii="Times New Roman" w:hAnsi="Times New Roman" w:cs="Times New Roman"/>
          <w:sz w:val="28"/>
          <w:szCs w:val="28"/>
        </w:rPr>
        <w:t>– 12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</w:rPr>
        <w:t xml:space="preserve"> + 36 = 81 – 108 + 36 – 9. Следовательно, MR = MC.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Ответ на второй вопрос связан с определением поведения фирм и рынка, обусловленных снижением рыночной цены товара.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Так как в краткосрочном периоде фирмы минимизируют средние издержки при выпуске 8 единиц, минимальное значение их средних переменных издержек составит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MC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875056">
        <w:rPr>
          <w:rFonts w:ascii="Times New Roman" w:hAnsi="Times New Roman" w:cs="Times New Roman"/>
          <w:sz w:val="28"/>
          <w:szCs w:val="28"/>
        </w:rPr>
        <w:t>– 12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</w:rPr>
        <w:t xml:space="preserve"> + 36 = 8</w:t>
      </w:r>
      <w:r w:rsidRPr="0087505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75056">
        <w:rPr>
          <w:rFonts w:ascii="Times New Roman" w:hAnsi="Times New Roman" w:cs="Times New Roman"/>
          <w:sz w:val="28"/>
          <w:szCs w:val="28"/>
        </w:rPr>
        <w:t xml:space="preserve"> – 12 </w:t>
      </w:r>
      <w:proofErr w:type="spellStart"/>
      <w:r w:rsidRPr="00875056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75056">
        <w:rPr>
          <w:rFonts w:ascii="Times New Roman" w:hAnsi="Times New Roman" w:cs="Times New Roman"/>
          <w:sz w:val="28"/>
          <w:szCs w:val="28"/>
        </w:rPr>
        <w:t xml:space="preserve"> 8 + 36 = 4, а в долгосрочном периоде - при 9 единицах, что даст минимальное значение долгосрочных средних издержек, равное 9. 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Следовательно, при снижении цены до 5 рублей фирмы продолжат производство в краткосрочном периоде, однако будут вынуждены прекратить его в долгосрочном периоде.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5056" w:rsidRPr="00875056" w:rsidRDefault="00875056" w:rsidP="00875056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75056">
        <w:rPr>
          <w:rFonts w:ascii="Times New Roman" w:hAnsi="Times New Roman" w:cs="Times New Roman"/>
          <w:b/>
          <w:sz w:val="28"/>
          <w:szCs w:val="28"/>
        </w:rPr>
        <w:t>Задача № 3 (15 баллов).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Действующие в городе две фирмы выбрасывают в атмосферу по 3 т в день загрязняющих веществ каждая. Городской совет решил сократить наполовину загрязняющее воздействие фирм. Какой из вариантов ограничения вредного воздействия – введение ограничения на выбросы или налог – обеспечит наиболее эффективное решение, если издержки сокращения на каждую тонну выбросов у одной фирмы составляют 700 руб. в день, а у второй – 300 руб. в день.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lastRenderedPageBreak/>
        <w:t>Решение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Если городской совет примет решение о введении ограничений на выбросы, то каждая из фирм вынуждена будет перейти на более совершенную технологию. При этом издержки сокращения выбросов у первой фирмы составят 1050 руб. в день: 1,5 т </w:t>
      </w:r>
      <w:proofErr w:type="spellStart"/>
      <w:r w:rsidRPr="00875056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75056">
        <w:rPr>
          <w:rFonts w:ascii="Times New Roman" w:hAnsi="Times New Roman" w:cs="Times New Roman"/>
          <w:sz w:val="28"/>
          <w:szCs w:val="28"/>
        </w:rPr>
        <w:t xml:space="preserve"> 700 руб., а у второй – 450 руб. (1,5 т </w:t>
      </w:r>
      <w:proofErr w:type="spellStart"/>
      <w:r w:rsidRPr="00875056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75056">
        <w:rPr>
          <w:rFonts w:ascii="Times New Roman" w:hAnsi="Times New Roman" w:cs="Times New Roman"/>
          <w:sz w:val="28"/>
          <w:szCs w:val="28"/>
        </w:rPr>
        <w:t xml:space="preserve"> 300 руб.), а их суммарные издержки составят 1500 руб.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Если рост издержек после введения налога превысит затраты на новую технологию, фирма будет осуществлять переход к ней, сокращая выбросы. Если нет, она предпочтет выплату налога без сокращения выбросов.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5056">
        <w:rPr>
          <w:rFonts w:ascii="Times New Roman" w:hAnsi="Times New Roman" w:cs="Times New Roman"/>
          <w:sz w:val="28"/>
          <w:szCs w:val="28"/>
        </w:rPr>
        <w:t xml:space="preserve">Вторая фирма уменьшит выбросы при введении налога размером 300 руб. за тонну – в этом случае издержки фирмы по переходу на новую технологию будут равны величине налоговых выплат в 450 руб. Однако первая фирма, имея издержки перехода в 700 руб. за тонну, предпочтет платить налог, потому что рост ее издержек будет меньше (3 </w:t>
      </w:r>
      <w:proofErr w:type="spellStart"/>
      <w:r w:rsidRPr="00875056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75056">
        <w:rPr>
          <w:rFonts w:ascii="Times New Roman" w:hAnsi="Times New Roman" w:cs="Times New Roman"/>
          <w:sz w:val="28"/>
          <w:szCs w:val="28"/>
        </w:rPr>
        <w:t xml:space="preserve"> 300 = 900), чем при переходе на новую</w:t>
      </w:r>
      <w:proofErr w:type="gramEnd"/>
      <w:r w:rsidRPr="00875056">
        <w:rPr>
          <w:rFonts w:ascii="Times New Roman" w:hAnsi="Times New Roman" w:cs="Times New Roman"/>
          <w:sz w:val="28"/>
          <w:szCs w:val="28"/>
        </w:rPr>
        <w:t xml:space="preserve"> технологию (700 </w:t>
      </w:r>
      <w:proofErr w:type="spellStart"/>
      <w:r w:rsidRPr="00875056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75056">
        <w:rPr>
          <w:rFonts w:ascii="Times New Roman" w:hAnsi="Times New Roman" w:cs="Times New Roman"/>
          <w:sz w:val="28"/>
          <w:szCs w:val="28"/>
        </w:rPr>
        <w:t xml:space="preserve"> 1,5 = 1050). 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Чтобы заставить фирму сократить выбросы вдвое, необходимо ввести налог размером в 700 руб. Тогда суммарные издержки обеих фирм составят: 1,5 </w:t>
      </w:r>
      <w:proofErr w:type="spellStart"/>
      <w:r w:rsidRPr="00875056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75056">
        <w:rPr>
          <w:rFonts w:ascii="Times New Roman" w:hAnsi="Times New Roman" w:cs="Times New Roman"/>
          <w:sz w:val="28"/>
          <w:szCs w:val="28"/>
        </w:rPr>
        <w:t xml:space="preserve"> 700 + 1,5 </w:t>
      </w:r>
      <w:proofErr w:type="spellStart"/>
      <w:r w:rsidRPr="00875056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75056">
        <w:rPr>
          <w:rFonts w:ascii="Times New Roman" w:hAnsi="Times New Roman" w:cs="Times New Roman"/>
          <w:sz w:val="28"/>
          <w:szCs w:val="28"/>
        </w:rPr>
        <w:t xml:space="preserve"> 700 = 2100 руб., что больше 1500 руб., которые понесут фирмы при введении стандартов. 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Следовательно, ограничения на выбросы являются более эффективным способом сокращения </w:t>
      </w:r>
      <w:proofErr w:type="gramStart"/>
      <w:r w:rsidRPr="00875056">
        <w:rPr>
          <w:rFonts w:ascii="Times New Roman" w:hAnsi="Times New Roman" w:cs="Times New Roman"/>
          <w:sz w:val="28"/>
          <w:szCs w:val="28"/>
        </w:rPr>
        <w:t>последних</w:t>
      </w:r>
      <w:proofErr w:type="gramEnd"/>
      <w:r w:rsidRPr="00875056">
        <w:rPr>
          <w:rFonts w:ascii="Times New Roman" w:hAnsi="Times New Roman" w:cs="Times New Roman"/>
          <w:sz w:val="28"/>
          <w:szCs w:val="28"/>
        </w:rPr>
        <w:t>, чем применение налога.</w:t>
      </w:r>
    </w:p>
    <w:p w:rsidR="00875056" w:rsidRPr="00875056" w:rsidRDefault="00875056" w:rsidP="00875056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875056" w:rsidRPr="00875056" w:rsidRDefault="00875056" w:rsidP="00875056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75056">
        <w:rPr>
          <w:rFonts w:ascii="Times New Roman" w:hAnsi="Times New Roman" w:cs="Times New Roman"/>
          <w:b/>
          <w:sz w:val="28"/>
          <w:szCs w:val="28"/>
        </w:rPr>
        <w:t>Задача № 4 (10 баллов).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Фирма действует в условиях несовершенной конкуренции и имеет функцию предельной выручки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MR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60 – 2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</w:rPr>
        <w:t xml:space="preserve">. При этом известна зависимость предельных издержек от объема выпуска: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MC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10. Как</w:t>
      </w:r>
      <w:r w:rsidR="00FD61E3">
        <w:rPr>
          <w:rFonts w:ascii="Times New Roman" w:hAnsi="Times New Roman" w:cs="Times New Roman"/>
          <w:sz w:val="28"/>
          <w:szCs w:val="28"/>
        </w:rPr>
        <w:t xml:space="preserve">ой </w:t>
      </w:r>
      <w:r w:rsidRPr="00875056">
        <w:rPr>
          <w:rFonts w:ascii="Times New Roman" w:hAnsi="Times New Roman" w:cs="Times New Roman"/>
          <w:sz w:val="28"/>
          <w:szCs w:val="28"/>
        </w:rPr>
        <w:t>степенью рыночной власти обладает фирма?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Решение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Для решения задачи необходимо определить значения цены реализации</w:t>
      </w:r>
      <w:r w:rsidR="00FD61E3">
        <w:rPr>
          <w:rFonts w:ascii="Times New Roman" w:hAnsi="Times New Roman" w:cs="Times New Roman"/>
          <w:sz w:val="28"/>
          <w:szCs w:val="28"/>
        </w:rPr>
        <w:t>.</w:t>
      </w:r>
      <w:r w:rsidRPr="00875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5056">
        <w:rPr>
          <w:rFonts w:ascii="Times New Roman" w:hAnsi="Times New Roman" w:cs="Times New Roman"/>
          <w:sz w:val="28"/>
          <w:szCs w:val="28"/>
        </w:rPr>
        <w:t>Максимизирующий</w:t>
      </w:r>
      <w:proofErr w:type="spellEnd"/>
      <w:r w:rsidRPr="00875056">
        <w:rPr>
          <w:rFonts w:ascii="Times New Roman" w:hAnsi="Times New Roman" w:cs="Times New Roman"/>
          <w:sz w:val="28"/>
          <w:szCs w:val="28"/>
        </w:rPr>
        <w:t xml:space="preserve"> прибыль фирмы выпуск определяется, исходя из принципа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MC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MR</w:t>
      </w:r>
      <w:r w:rsidRPr="00875056">
        <w:rPr>
          <w:rFonts w:ascii="Times New Roman" w:hAnsi="Times New Roman" w:cs="Times New Roman"/>
          <w:sz w:val="28"/>
          <w:szCs w:val="28"/>
        </w:rPr>
        <w:t>.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  <w:lang w:val="en-US"/>
        </w:rPr>
        <w:t>MC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10.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60 – 2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10.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25.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В условиях несовершенной конкуренции кривая спроса на продукцию фирмы является кривой ее средней выручки.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5056">
        <w:rPr>
          <w:rFonts w:ascii="Times New Roman" w:hAnsi="Times New Roman" w:cs="Times New Roman"/>
          <w:sz w:val="28"/>
          <w:szCs w:val="28"/>
          <w:lang w:val="en-US"/>
        </w:rPr>
        <w:t xml:space="preserve">AR = </w:t>
      </w:r>
      <w:proofErr w:type="gramStart"/>
      <w:r w:rsidRPr="00875056">
        <w:rPr>
          <w:rFonts w:ascii="Times New Roman" w:hAnsi="Times New Roman" w:cs="Times New Roman"/>
          <w:sz w:val="28"/>
          <w:szCs w:val="28"/>
          <w:lang w:val="en-US"/>
        </w:rPr>
        <w:t>TR :</w:t>
      </w:r>
      <w:proofErr w:type="gramEnd"/>
      <w:r w:rsidRPr="00875056">
        <w:rPr>
          <w:rFonts w:ascii="Times New Roman" w:hAnsi="Times New Roman" w:cs="Times New Roman"/>
          <w:sz w:val="28"/>
          <w:szCs w:val="28"/>
          <w:lang w:val="en-US"/>
        </w:rPr>
        <w:t xml:space="preserve"> q. 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5056">
        <w:rPr>
          <w:rFonts w:ascii="Times New Roman" w:hAnsi="Times New Roman" w:cs="Times New Roman"/>
          <w:sz w:val="28"/>
          <w:szCs w:val="28"/>
          <w:lang w:val="en-US"/>
        </w:rPr>
        <w:t>TR = 60q – q</w:t>
      </w:r>
      <w:r w:rsidRPr="0087505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 xml:space="preserve">. =&gt; AR = 60 – q. 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 xml:space="preserve">При объеме выпуска 25 единиц фирма назначит цену: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Pr="00875056">
        <w:rPr>
          <w:rFonts w:ascii="Times New Roman" w:hAnsi="Times New Roman" w:cs="Times New Roman"/>
          <w:sz w:val="28"/>
          <w:szCs w:val="28"/>
        </w:rPr>
        <w:t xml:space="preserve"> = 60 – 25 = 35.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lastRenderedPageBreak/>
        <w:t>Степень рыночной власти фирмы равна: (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75056">
        <w:rPr>
          <w:rFonts w:ascii="Times New Roman" w:hAnsi="Times New Roman" w:cs="Times New Roman"/>
          <w:sz w:val="28"/>
          <w:szCs w:val="28"/>
        </w:rPr>
        <w:t xml:space="preserve"> –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MC</w:t>
      </w:r>
      <w:r w:rsidRPr="00875056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87505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75056">
        <w:rPr>
          <w:rFonts w:ascii="Times New Roman" w:hAnsi="Times New Roman" w:cs="Times New Roman"/>
          <w:sz w:val="28"/>
          <w:szCs w:val="28"/>
        </w:rPr>
        <w:t xml:space="preserve"> </w:t>
      </w:r>
      <w:r w:rsidRPr="0087505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75056">
        <w:rPr>
          <w:rFonts w:ascii="Times New Roman" w:hAnsi="Times New Roman" w:cs="Times New Roman"/>
          <w:sz w:val="28"/>
          <w:szCs w:val="28"/>
        </w:rPr>
        <w:t>.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056">
        <w:rPr>
          <w:rFonts w:ascii="Times New Roman" w:hAnsi="Times New Roman" w:cs="Times New Roman"/>
          <w:sz w:val="28"/>
          <w:szCs w:val="28"/>
        </w:rPr>
        <w:t>(35 – 10)</w:t>
      </w:r>
      <w:proofErr w:type="gramStart"/>
      <w:r w:rsidRPr="0087505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75056">
        <w:rPr>
          <w:rFonts w:ascii="Times New Roman" w:hAnsi="Times New Roman" w:cs="Times New Roman"/>
          <w:sz w:val="28"/>
          <w:szCs w:val="28"/>
        </w:rPr>
        <w:t xml:space="preserve"> 35 = 0,7.</w:t>
      </w: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056" w:rsidRPr="00875056" w:rsidRDefault="00875056" w:rsidP="008750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58C8" w:rsidRDefault="00A858C8"/>
    <w:sectPr w:rsidR="00A858C8" w:rsidSect="000457AD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119D1"/>
    <w:multiLevelType w:val="hybridMultilevel"/>
    <w:tmpl w:val="502065C8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C907477"/>
    <w:multiLevelType w:val="hybridMultilevel"/>
    <w:tmpl w:val="B9CA317E"/>
    <w:lvl w:ilvl="0" w:tplc="F9EED46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5056"/>
    <w:rsid w:val="00072B64"/>
    <w:rsid w:val="005356E7"/>
    <w:rsid w:val="005A57D1"/>
    <w:rsid w:val="00821E34"/>
    <w:rsid w:val="00875056"/>
    <w:rsid w:val="009D259C"/>
    <w:rsid w:val="009F3DF1"/>
    <w:rsid w:val="00A858C8"/>
    <w:rsid w:val="00C901DC"/>
    <w:rsid w:val="00FD6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50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5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1685</Words>
  <Characters>9606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2015-10-20T16:42:00Z</dcterms:created>
  <dcterms:modified xsi:type="dcterms:W3CDTF">2015-10-23T08:40:00Z</dcterms:modified>
</cp:coreProperties>
</file>